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sz w:val="30"/>
          <w:szCs w:val="30"/>
          <w:rtl w:val="0"/>
        </w:rPr>
        <w:t xml:space="preserve">60-Second Corporate video Script Template</w:t>
      </w: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845"/>
        <w:gridCol w:w="825"/>
        <w:gridCol w:w="4185"/>
        <w:gridCol w:w="2490"/>
        <w:tblGridChange w:id="0">
          <w:tblGrid>
            <w:gridCol w:w="1845"/>
            <w:gridCol w:w="825"/>
            <w:gridCol w:w="4185"/>
            <w:gridCol w:w="249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Narration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Visuals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Opening Shot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0:00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Establish a professional and inviting visual of the company's exterior or logo.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Company logo or a shot of the corporate headquarters.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Company Overview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0:05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Briefly introduce the company's mission, values, and years of operation.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Montage of company achievements and milestones.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Highlight Expertise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0:15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Showcase the company's key areas of expertise or industry leadership.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Clips or animations representing industry excellence.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Team and Culture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0:25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Introduce the team and emphasize the corporate culture.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Clips of employees working collaboratively and team-building activities.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Innovation and Technology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0:35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Highlight the company's commitment to innovation and cutting-edge technology.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Shots of employees working with advanced technology.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Corporate Social Responsibility (CSR)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0:45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Discuss any CSR initiatives or community involvement.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Footage of company-sponsored events or charity work.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Call to Action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0:50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Encourage viewers to connect, visit the website, or explore company offerings.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On-screen text with contact information or website link.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Closing Shot and Branding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0:55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End with a strong visual and branding element to leave a lasting impression.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Company logo animation and reinforcing visuals.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Closing Tagline/Message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1:00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Conclude with a memorable tagline or message that reinforces the company's identity.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Visual reinforcement of the tagline/message.</w:t>
            </w:r>
          </w:p>
        </w:tc>
      </w:tr>
    </w:tbl>
    <w:p w:rsidR="00000000" w:rsidDel="00000000" w:rsidP="00000000" w:rsidRDefault="00000000" w:rsidRPr="00000000" w14:paraId="0000002A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sz w:val="30"/>
          <w:szCs w:val="30"/>
          <w:rtl w:val="0"/>
        </w:rPr>
        <w:t xml:space="preserve">60-Second Corporate video Script Example (Live-action Style)</w:t>
      </w: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950"/>
        <w:gridCol w:w="720"/>
        <w:gridCol w:w="4185"/>
        <w:gridCol w:w="2490"/>
        <w:tblGridChange w:id="0">
          <w:tblGrid>
            <w:gridCol w:w="1950"/>
            <w:gridCol w:w="720"/>
            <w:gridCol w:w="4185"/>
            <w:gridCol w:w="249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Narration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Visuals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Opening Shot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0:00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Welcome to TechInnovate Solutions, where excellence meets innovation.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 drone shot showcasing the modern TechInnovate headquarters.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Company Overview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0:05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With a legacy of 15 years, TechInnovate is dedicated to revolutionizing technology solutions.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Montage of key milestones, including product launches and awards.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Highlight Expertise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0:15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Explore our expertise in cutting-edge IT solutions, setting the standard for industry excellence.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Clips of team members collaborating on innovative projects.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Team and Culture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0:25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Meet our diverse team of experts, the heartbeat of our collaborative and dynamic corporate culture.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Footage of employees working together, team-building events.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Innovation and Technology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0:35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Embrace innovation with TechInnovate, where technology shapes the future of businesses worldwide.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Shots of employees working with advanced technology and showcasing solutions.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CSR Initiatives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0:45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Beyond business, we're committed to making a positive impact through community outreach and education.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Footage of company-sponsored events, employees volunteering.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Call to Action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0:50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Connect with us today. Visit TechInnovate.com or reach out to us at info@techinnovate.com.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On-screen text with website and contact information.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Closing Shot and Branding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0:55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Experience TechInnovate - Empowering businesses with a vision for tomorrow.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TechInnovate logo animation and reinforcing visuals.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Closing Tagline/Message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1:00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Innovation Redefined - Because at TechInnovate, success is a journey, not a destination.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Visual reinforcement of the tagline/message.</w:t>
            </w:r>
          </w:p>
        </w:tc>
      </w:tr>
    </w:tbl>
    <w:p w:rsidR="00000000" w:rsidDel="00000000" w:rsidP="00000000" w:rsidRDefault="00000000" w:rsidRPr="00000000" w14:paraId="0000005A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sz w:val="30"/>
          <w:szCs w:val="30"/>
          <w:rtl w:val="0"/>
        </w:rPr>
        <w:t xml:space="preserve">60-Second Corporate video Script Example (Animation Style)</w:t>
      </w:r>
      <w:r w:rsidDel="00000000" w:rsidR="00000000" w:rsidRPr="00000000">
        <w:rPr>
          <w:rtl w:val="0"/>
        </w:rPr>
      </w:r>
    </w:p>
    <w:tbl>
      <w:tblPr>
        <w:tblStyle w:val="Table3"/>
        <w:tblW w:w="934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830"/>
        <w:gridCol w:w="840"/>
        <w:gridCol w:w="4185"/>
        <w:gridCol w:w="2490"/>
        <w:tblGridChange w:id="0">
          <w:tblGrid>
            <w:gridCol w:w="1830"/>
            <w:gridCol w:w="840"/>
            <w:gridCol w:w="4185"/>
            <w:gridCol w:w="249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Narration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Visuals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Opening Shot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0:00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Welcome to TechInnovate Solutions, where excellence meets innovation.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Animated depiction of a futuristic cityscape with the TechInnovate logo shining.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Company Overview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0:05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With a legacy of 15 years, TechInnovate is dedicated to revolutionizing technology solutions.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Montage of animated gears turning, symbolizing innovation.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Highlight Expertise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0:15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Explore our expertise in cutting-edge IT solutions, setting the standard for industry excellence.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Animated clips of binary code forming shapes and technology icons.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Team and Culture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0:25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Meet our diverse team of experts, the heartbeat of our collaborative and dynamic corporate culture.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Cartoon characters collaborating on virtual projects.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Innovation and Technology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0:35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Embrace innovation with TechInnovate, where technology shapes the future of businesses worldwide.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Animated scenes of employees interacting with futuristic technology.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CSR Initiatives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0:45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Beyond business, we're committed to making a positive impact through community outreach and education.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Animation of hands joining together to form a heart.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Call to Action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0:50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Connect with us today. Visit TechInnovate.com or reach out to us at info@techinnovate.com.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On-screen animated text with website and contact information.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Closing Shot and Branding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0:55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Experience TechInnovate - Empowering businesses with a vision for tomorrow.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Animated TechInnovate logo with beams of light and dynamic visuals.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Closing Tagline/Message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1:00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"Innovation Redefined - Because at TechInnovate, success is a journey, not a destination."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Visual reinforcement with animated journey symbols.</w:t>
            </w:r>
          </w:p>
        </w:tc>
      </w:tr>
    </w:tbl>
    <w:p w:rsidR="00000000" w:rsidDel="00000000" w:rsidP="00000000" w:rsidRDefault="00000000" w:rsidRPr="00000000" w14:paraId="00000087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jc w:val="center"/>
      <w:rPr>
        <w:b w:val="1"/>
      </w:rPr>
    </w:pPr>
    <w:hyperlink r:id="rId1">
      <w:r w:rsidDel="00000000" w:rsidR="00000000" w:rsidRPr="00000000">
        <w:rPr>
          <w:b w:val="1"/>
          <w:color w:val="1155cc"/>
          <w:u w:val="single"/>
          <w:rtl w:val="0"/>
        </w:rPr>
        <w:t xml:space="preserve">Ready To Transform Your Script Into An Amazing Video? Click Here To Get Started Now!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2105025</wp:posOffset>
          </wp:positionH>
          <wp:positionV relativeFrom="paragraph">
            <wp:posOffset>-314324</wp:posOffset>
          </wp:positionV>
          <wp:extent cx="1746624" cy="5334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>
                    <a:alphaModFix amt="80000"/>
                  </a:blip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6624" cy="5334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deaexplainers.com/contact-u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